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3" w:rsidRDefault="002943E3" w:rsidP="00AC0327">
      <w:pPr>
        <w:rPr>
          <w:rFonts w:ascii="Californian FB" w:hAnsi="Californian FB"/>
          <w:b/>
          <w:sz w:val="36"/>
          <w:szCs w:val="36"/>
        </w:rPr>
      </w:pPr>
      <w:r w:rsidRPr="004C32D6">
        <w:rPr>
          <w:rFonts w:ascii="Californian FB" w:hAnsi="Californian FB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TF_logo_withSlogan.jpg" style="width:137.25pt;height:102.75pt;visibility:visible">
            <v:imagedata r:id="rId5" o:title=""/>
          </v:shape>
        </w:pict>
      </w:r>
    </w:p>
    <w:p w:rsidR="002943E3" w:rsidRPr="00AC0327" w:rsidRDefault="002943E3" w:rsidP="00AC0327">
      <w:pPr>
        <w:jc w:val="center"/>
        <w:rPr>
          <w:rFonts w:ascii="Californian FB" w:hAnsi="Californian FB"/>
          <w:b/>
          <w:smallCaps/>
          <w:sz w:val="36"/>
          <w:szCs w:val="36"/>
        </w:rPr>
      </w:pPr>
      <w:r w:rsidRPr="00AC0327">
        <w:rPr>
          <w:rFonts w:ascii="Californian FB" w:hAnsi="Californian FB"/>
          <w:b/>
          <w:smallCaps/>
          <w:sz w:val="36"/>
          <w:szCs w:val="36"/>
        </w:rPr>
        <w:t>M e m o r a n d u m</w:t>
      </w:r>
    </w:p>
    <w:p w:rsidR="002943E3" w:rsidRPr="00945960" w:rsidRDefault="002943E3" w:rsidP="004F05F1">
      <w:pPr>
        <w:spacing w:after="0"/>
        <w:rPr>
          <w:rFonts w:ascii="Californian FB" w:hAnsi="Californian FB"/>
          <w:sz w:val="26"/>
          <w:szCs w:val="26"/>
        </w:rPr>
      </w:pPr>
      <w:r w:rsidRPr="00945960">
        <w:rPr>
          <w:rFonts w:ascii="Californian FB" w:hAnsi="Californian FB"/>
          <w:sz w:val="26"/>
          <w:szCs w:val="26"/>
        </w:rPr>
        <w:t xml:space="preserve">TO:  </w:t>
      </w:r>
      <w:r w:rsidRPr="00945960">
        <w:rPr>
          <w:rFonts w:ascii="Californian FB" w:hAnsi="Californian FB"/>
          <w:sz w:val="26"/>
          <w:szCs w:val="26"/>
        </w:rPr>
        <w:tab/>
      </w:r>
      <w:r w:rsidRPr="00945960">
        <w:rPr>
          <w:rFonts w:ascii="Californian FB" w:hAnsi="Californian FB"/>
          <w:sz w:val="26"/>
          <w:szCs w:val="26"/>
        </w:rPr>
        <w:tab/>
        <w:t xml:space="preserve">Board of Directors </w:t>
      </w:r>
    </w:p>
    <w:p w:rsidR="002943E3" w:rsidRPr="00945960" w:rsidRDefault="002943E3" w:rsidP="004F05F1">
      <w:pPr>
        <w:spacing w:after="0"/>
        <w:rPr>
          <w:rFonts w:ascii="Californian FB" w:hAnsi="Californian FB"/>
          <w:sz w:val="26"/>
          <w:szCs w:val="26"/>
        </w:rPr>
      </w:pPr>
      <w:r w:rsidRPr="00945960">
        <w:rPr>
          <w:rFonts w:ascii="Californian FB" w:hAnsi="Californian FB"/>
          <w:sz w:val="26"/>
          <w:szCs w:val="26"/>
        </w:rPr>
        <w:t>FROM:</w:t>
      </w:r>
      <w:r w:rsidRPr="00945960">
        <w:rPr>
          <w:rFonts w:ascii="Californian FB" w:hAnsi="Californian FB"/>
          <w:sz w:val="26"/>
          <w:szCs w:val="26"/>
        </w:rPr>
        <w:tab/>
        <w:t>Cindy Gustafson</w:t>
      </w:r>
    </w:p>
    <w:p w:rsidR="002943E3" w:rsidRPr="00945960" w:rsidRDefault="002943E3" w:rsidP="004F05F1">
      <w:pPr>
        <w:spacing w:after="0"/>
        <w:rPr>
          <w:rFonts w:ascii="Californian FB" w:hAnsi="Californian FB"/>
          <w:sz w:val="26"/>
          <w:szCs w:val="26"/>
        </w:rPr>
      </w:pPr>
      <w:r w:rsidRPr="00945960">
        <w:rPr>
          <w:rFonts w:ascii="Californian FB" w:hAnsi="Californian FB"/>
          <w:sz w:val="26"/>
          <w:szCs w:val="26"/>
        </w:rPr>
        <w:t>DATE:</w:t>
      </w:r>
      <w:r w:rsidRPr="00945960">
        <w:rPr>
          <w:rFonts w:ascii="Californian FB" w:hAnsi="Californian FB"/>
          <w:sz w:val="26"/>
          <w:szCs w:val="26"/>
        </w:rPr>
        <w:tab/>
      </w:r>
      <w:r>
        <w:rPr>
          <w:rFonts w:ascii="Californian FB" w:hAnsi="Californian FB"/>
          <w:sz w:val="26"/>
          <w:szCs w:val="26"/>
        </w:rPr>
        <w:tab/>
      </w:r>
      <w:r w:rsidRPr="00945960">
        <w:rPr>
          <w:rFonts w:ascii="Californian FB" w:hAnsi="Californian FB"/>
          <w:sz w:val="26"/>
          <w:szCs w:val="26"/>
        </w:rPr>
        <w:t>November 9, 2011</w:t>
      </w:r>
    </w:p>
    <w:p w:rsidR="002943E3" w:rsidRPr="00945960" w:rsidRDefault="002943E3" w:rsidP="004F05F1">
      <w:pPr>
        <w:spacing w:after="0"/>
        <w:rPr>
          <w:rFonts w:ascii="Californian FB" w:hAnsi="Californian FB"/>
          <w:sz w:val="26"/>
          <w:szCs w:val="26"/>
        </w:rPr>
      </w:pPr>
      <w:r w:rsidRPr="00945960">
        <w:rPr>
          <w:rFonts w:ascii="Californian FB" w:hAnsi="Californian FB"/>
          <w:sz w:val="26"/>
          <w:szCs w:val="26"/>
        </w:rPr>
        <w:t>RE:</w:t>
      </w:r>
      <w:r w:rsidRPr="00945960">
        <w:rPr>
          <w:rFonts w:ascii="Californian FB" w:hAnsi="Californian FB"/>
          <w:sz w:val="26"/>
          <w:szCs w:val="26"/>
        </w:rPr>
        <w:tab/>
      </w:r>
      <w:r w:rsidRPr="00945960">
        <w:rPr>
          <w:rFonts w:ascii="Californian FB" w:hAnsi="Californian FB"/>
          <w:sz w:val="26"/>
          <w:szCs w:val="26"/>
        </w:rPr>
        <w:tab/>
        <w:t xml:space="preserve">Committees </w:t>
      </w:r>
    </w:p>
    <w:p w:rsidR="002943E3" w:rsidRDefault="002943E3" w:rsidP="00945960">
      <w:pPr>
        <w:spacing w:after="0" w:line="240" w:lineRule="auto"/>
        <w:rPr>
          <w:rFonts w:ascii="Californian FB" w:hAnsi="Californian FB"/>
          <w:sz w:val="16"/>
          <w:szCs w:val="16"/>
        </w:rPr>
      </w:pPr>
    </w:p>
    <w:p w:rsidR="002943E3" w:rsidRDefault="002943E3" w:rsidP="00945960">
      <w:pPr>
        <w:spacing w:after="0" w:line="240" w:lineRule="auto"/>
        <w:rPr>
          <w:rFonts w:ascii="Californian FB" w:hAnsi="Californian FB"/>
        </w:rPr>
      </w:pPr>
      <w:r w:rsidRPr="00E71676">
        <w:rPr>
          <w:rFonts w:ascii="Californian FB" w:hAnsi="Californian FB"/>
        </w:rPr>
        <w:t>In continuation of our process</w:t>
      </w:r>
      <w:r>
        <w:rPr>
          <w:rFonts w:ascii="Californian FB" w:hAnsi="Californian FB"/>
        </w:rPr>
        <w:t xml:space="preserve"> to organize and develop the capacity of the Tahoe Fund we ask that each of you consider joining a committee of the Board.   Committees will develop policy and work plan recommendations for the approval of the Executive Committee and the full Board of Directors.  Below is a list of the committees with a list of current and future responsibilities.  Please let me know if you would be interested in serving on a committee. </w:t>
      </w:r>
    </w:p>
    <w:p w:rsidR="002943E3" w:rsidRPr="00E71676" w:rsidRDefault="002943E3" w:rsidP="00945960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  </w:t>
      </w:r>
      <w:r w:rsidRPr="00E71676">
        <w:rPr>
          <w:rFonts w:ascii="Californian FB" w:hAnsi="Californian FB"/>
        </w:rPr>
        <w:t xml:space="preserve"> </w:t>
      </w:r>
    </w:p>
    <w:p w:rsidR="002943E3" w:rsidRPr="00E71676" w:rsidRDefault="002943E3" w:rsidP="00945960">
      <w:pPr>
        <w:spacing w:after="0" w:line="240" w:lineRule="auto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  <w:u w:val="single"/>
        </w:rPr>
        <w:t>Organizational Development (Exec Committee)</w:t>
      </w:r>
      <w:r>
        <w:rPr>
          <w:rFonts w:ascii="Californian FB" w:hAnsi="Californian FB"/>
          <w:u w:val="single"/>
        </w:rPr>
        <w:t xml:space="preserve">  - Officers and up to two additional members</w:t>
      </w:r>
    </w:p>
    <w:p w:rsidR="002943E3" w:rsidRPr="00E71676" w:rsidRDefault="002943E3" w:rsidP="0094596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Recruit</w:t>
      </w:r>
      <w:r>
        <w:rPr>
          <w:rFonts w:ascii="Californian FB" w:hAnsi="Californian FB"/>
        </w:rPr>
        <w:t>, hire, and oversee the</w:t>
      </w:r>
      <w:r w:rsidRPr="00E71676">
        <w:rPr>
          <w:rFonts w:ascii="Californian FB" w:hAnsi="Californian FB"/>
        </w:rPr>
        <w:t xml:space="preserve"> exec</w:t>
      </w:r>
      <w:r>
        <w:rPr>
          <w:rFonts w:ascii="Californian FB" w:hAnsi="Californian FB"/>
        </w:rPr>
        <w:t>utive</w:t>
      </w:r>
      <w:r w:rsidRPr="00E71676">
        <w:rPr>
          <w:rFonts w:ascii="Californian FB" w:hAnsi="Californian FB"/>
        </w:rPr>
        <w:t xml:space="preserve"> director and staff</w:t>
      </w:r>
    </w:p>
    <w:p w:rsidR="002943E3" w:rsidRPr="00E71676" w:rsidRDefault="002943E3" w:rsidP="00E716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 xml:space="preserve">Plan and conduct </w:t>
      </w:r>
      <w:r>
        <w:rPr>
          <w:rFonts w:ascii="Californian FB" w:hAnsi="Californian FB"/>
        </w:rPr>
        <w:t xml:space="preserve">an </w:t>
      </w:r>
      <w:r w:rsidRPr="00E71676">
        <w:rPr>
          <w:rFonts w:ascii="Californian FB" w:hAnsi="Californian FB"/>
        </w:rPr>
        <w:t>organizational retreat</w:t>
      </w:r>
    </w:p>
    <w:p w:rsidR="002943E3" w:rsidRPr="00E71676" w:rsidRDefault="002943E3" w:rsidP="00E716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>Establish committees and approve</w:t>
      </w:r>
      <w:r w:rsidRPr="00E71676">
        <w:rPr>
          <w:rFonts w:ascii="Californian FB" w:hAnsi="Californian FB"/>
        </w:rPr>
        <w:t xml:space="preserve"> workplans</w:t>
      </w:r>
    </w:p>
    <w:p w:rsidR="002943E3" w:rsidRPr="00E71676" w:rsidRDefault="002943E3" w:rsidP="00E716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Recruit additional board members</w:t>
      </w:r>
    </w:p>
    <w:p w:rsidR="002943E3" w:rsidRPr="00945960" w:rsidRDefault="002943E3" w:rsidP="00E716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Establish back-office operations with supporting organization</w:t>
      </w:r>
    </w:p>
    <w:p w:rsidR="002943E3" w:rsidRPr="00E71676" w:rsidRDefault="002943E3" w:rsidP="00E716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>Oversee budget and financial resources of the organization</w:t>
      </w:r>
    </w:p>
    <w:p w:rsidR="002943E3" w:rsidRPr="00945960" w:rsidRDefault="002943E3" w:rsidP="00945960">
      <w:pPr>
        <w:spacing w:after="0" w:line="240" w:lineRule="auto"/>
        <w:rPr>
          <w:rFonts w:ascii="Californian FB" w:hAnsi="Californian FB"/>
          <w:sz w:val="16"/>
          <w:szCs w:val="16"/>
          <w:u w:val="single"/>
        </w:rPr>
      </w:pPr>
    </w:p>
    <w:p w:rsidR="002943E3" w:rsidRPr="00E71676" w:rsidRDefault="002943E3" w:rsidP="00945960">
      <w:pPr>
        <w:spacing w:after="0" w:line="240" w:lineRule="auto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  <w:u w:val="single"/>
        </w:rPr>
        <w:t>Fundraising (Development Committee)</w:t>
      </w:r>
    </w:p>
    <w:p w:rsidR="002943E3" w:rsidRPr="00945960" w:rsidRDefault="002943E3" w:rsidP="0094596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>Organize end of year campaign</w:t>
      </w:r>
    </w:p>
    <w:p w:rsidR="002943E3" w:rsidRPr="00E71676" w:rsidRDefault="002943E3" w:rsidP="00E7167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>Organize Bay Area</w:t>
      </w:r>
      <w:r w:rsidRPr="00E71676">
        <w:rPr>
          <w:rFonts w:ascii="Californian FB" w:hAnsi="Californian FB"/>
        </w:rPr>
        <w:t xml:space="preserve"> spring event</w:t>
      </w:r>
      <w:r>
        <w:rPr>
          <w:rFonts w:ascii="Californian FB" w:hAnsi="Californian FB"/>
        </w:rPr>
        <w:t>s</w:t>
      </w:r>
    </w:p>
    <w:p w:rsidR="002943E3" w:rsidRPr="00E71676" w:rsidRDefault="002943E3" w:rsidP="00E7167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Begin planning for August event</w:t>
      </w:r>
      <w:r>
        <w:rPr>
          <w:rFonts w:ascii="Californian FB" w:hAnsi="Californian FB"/>
        </w:rPr>
        <w:t>s</w:t>
      </w:r>
      <w:r w:rsidRPr="00E71676">
        <w:rPr>
          <w:rFonts w:ascii="Californian FB" w:hAnsi="Californian FB"/>
        </w:rPr>
        <w:t xml:space="preserve"> </w:t>
      </w:r>
    </w:p>
    <w:p w:rsidR="002943E3" w:rsidRPr="00E71676" w:rsidRDefault="002943E3" w:rsidP="00E7167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Launch Tips for Tahoe program</w:t>
      </w:r>
    </w:p>
    <w:p w:rsidR="002943E3" w:rsidRPr="00E71676" w:rsidRDefault="002943E3" w:rsidP="00E7167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Approach key donors, corporations, foundations, etc.</w:t>
      </w:r>
    </w:p>
    <w:p w:rsidR="002943E3" w:rsidRPr="00945960" w:rsidRDefault="002943E3" w:rsidP="00945960">
      <w:pPr>
        <w:spacing w:after="0" w:line="240" w:lineRule="auto"/>
        <w:rPr>
          <w:rFonts w:ascii="Californian FB" w:hAnsi="Californian FB"/>
          <w:sz w:val="16"/>
          <w:szCs w:val="16"/>
          <w:u w:val="single"/>
        </w:rPr>
      </w:pPr>
    </w:p>
    <w:p w:rsidR="002943E3" w:rsidRPr="00E71676" w:rsidRDefault="002943E3" w:rsidP="00945960">
      <w:pPr>
        <w:spacing w:after="0" w:line="240" w:lineRule="auto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  <w:u w:val="single"/>
        </w:rPr>
        <w:t>Outreach/Communications  (Communications Committee)</w:t>
      </w:r>
    </w:p>
    <w:p w:rsidR="002943E3" w:rsidRPr="00E71676" w:rsidRDefault="002943E3" w:rsidP="0094596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Maintain/update website</w:t>
      </w:r>
    </w:p>
    <w:p w:rsidR="002943E3" w:rsidRPr="00E71676" w:rsidRDefault="002943E3" w:rsidP="00E7167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Develop online marketing materials</w:t>
      </w:r>
    </w:p>
    <w:p w:rsidR="002943E3" w:rsidRPr="00E71676" w:rsidRDefault="002943E3" w:rsidP="00E7167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Develop license plate marketing and promotional materials (with CTC funding)</w:t>
      </w:r>
    </w:p>
    <w:p w:rsidR="002943E3" w:rsidRPr="00E71676" w:rsidRDefault="002943E3" w:rsidP="00E7167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 xml:space="preserve">Develop Tips for Tahoe marketing and promotional materials </w:t>
      </w:r>
    </w:p>
    <w:p w:rsidR="002943E3" w:rsidRDefault="002943E3" w:rsidP="00945960">
      <w:pPr>
        <w:spacing w:after="0" w:line="240" w:lineRule="auto"/>
        <w:rPr>
          <w:rFonts w:ascii="Californian FB" w:hAnsi="Californian FB"/>
          <w:u w:val="single"/>
        </w:rPr>
      </w:pPr>
    </w:p>
    <w:p w:rsidR="002943E3" w:rsidRPr="00E71676" w:rsidRDefault="002943E3" w:rsidP="00945960">
      <w:pPr>
        <w:spacing w:after="0" w:line="240" w:lineRule="auto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  <w:u w:val="single"/>
        </w:rPr>
        <w:t>Projects (Projects Committee)</w:t>
      </w:r>
    </w:p>
    <w:p w:rsidR="002943E3" w:rsidRPr="00E71676" w:rsidRDefault="002943E3" w:rsidP="0094596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Establish process for identifying, selecting and funding projects</w:t>
      </w:r>
    </w:p>
    <w:p w:rsidR="002943E3" w:rsidRPr="00D8033F" w:rsidRDefault="002943E3" w:rsidP="0094596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 w:rsidRPr="00E71676">
        <w:rPr>
          <w:rFonts w:ascii="Californian FB" w:hAnsi="Californian FB"/>
        </w:rPr>
        <w:t>Establish funding coalition to help identify projects and support public funding efforts</w:t>
      </w:r>
    </w:p>
    <w:p w:rsidR="002943E3" w:rsidRDefault="002943E3" w:rsidP="00D8033F">
      <w:pPr>
        <w:spacing w:after="0" w:line="240" w:lineRule="auto"/>
        <w:rPr>
          <w:rFonts w:ascii="Californian FB" w:hAnsi="Californian FB"/>
          <w:u w:val="single"/>
        </w:rPr>
      </w:pPr>
    </w:p>
    <w:p w:rsidR="002943E3" w:rsidRDefault="002943E3" w:rsidP="00D8033F">
      <w:pPr>
        <w:spacing w:after="0" w:line="240" w:lineRule="auto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>Audit Committee</w:t>
      </w:r>
    </w:p>
    <w:p w:rsidR="002943E3" w:rsidRPr="00E71676" w:rsidRDefault="002943E3" w:rsidP="00D8033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>Recommends hiring of, and reviews the work of independent auditor</w:t>
      </w:r>
    </w:p>
    <w:p w:rsidR="002943E3" w:rsidRPr="00D8033F" w:rsidRDefault="002943E3" w:rsidP="00D8033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Californian FB" w:hAnsi="Californian FB"/>
          <w:u w:val="single"/>
        </w:rPr>
      </w:pPr>
      <w:r>
        <w:rPr>
          <w:rFonts w:ascii="Californian FB" w:hAnsi="Californian FB"/>
        </w:rPr>
        <w:t>Ensures that the financial affairs of the corporation are in order</w:t>
      </w:r>
    </w:p>
    <w:p w:rsidR="002943E3" w:rsidRPr="00D8033F" w:rsidRDefault="002943E3" w:rsidP="00D8033F">
      <w:pPr>
        <w:pStyle w:val="ListParagraph"/>
        <w:numPr>
          <w:ilvl w:val="0"/>
          <w:numId w:val="6"/>
        </w:numPr>
        <w:spacing w:before="324"/>
        <w:ind w:right="288"/>
        <w:rPr>
          <w:rFonts w:ascii="Verdana" w:hAnsi="Verdana" w:cs="Verdana"/>
          <w:spacing w:val="-6"/>
        </w:rPr>
      </w:pPr>
      <w:r>
        <w:rPr>
          <w:rFonts w:ascii="Californian FB" w:hAnsi="Californian FB" w:cs="Verdana"/>
          <w:spacing w:val="-9"/>
        </w:rPr>
        <w:t xml:space="preserve">Ensures that the auditor complies with </w:t>
      </w:r>
      <w:r w:rsidRPr="00771748">
        <w:rPr>
          <w:rFonts w:ascii="Californian FB" w:hAnsi="Californian FB" w:cs="Verdana"/>
          <w:spacing w:val="-9"/>
        </w:rPr>
        <w:t xml:space="preserve">Government </w:t>
      </w:r>
      <w:r w:rsidRPr="00771748">
        <w:rPr>
          <w:rFonts w:ascii="Californian FB" w:hAnsi="Californian FB" w:cs="Verdana"/>
          <w:spacing w:val="-10"/>
        </w:rPr>
        <w:t xml:space="preserve">Auditing Standards published by the Comptroller General of the United States, or any </w:t>
      </w:r>
      <w:r w:rsidRPr="00771748">
        <w:rPr>
          <w:rFonts w:ascii="Californian FB" w:hAnsi="Californian FB" w:cs="Verdana"/>
          <w:spacing w:val="-6"/>
        </w:rPr>
        <w:t>standards promulgated by the Attorney General of California</w:t>
      </w:r>
      <w:r>
        <w:rPr>
          <w:rFonts w:ascii="Californian FB" w:hAnsi="Californian FB" w:cs="Verdana"/>
          <w:spacing w:val="-6"/>
        </w:rPr>
        <w:t xml:space="preserve"> or the State of Nevada</w:t>
      </w:r>
      <w:r w:rsidRPr="00771748">
        <w:rPr>
          <w:rFonts w:ascii="Californian FB" w:hAnsi="Californian FB" w:cs="Verdana"/>
          <w:spacing w:val="-6"/>
        </w:rPr>
        <w:t>.</w:t>
      </w:r>
    </w:p>
    <w:p w:rsidR="002943E3" w:rsidRPr="00D8033F" w:rsidRDefault="002943E3" w:rsidP="00771748">
      <w:pPr>
        <w:pStyle w:val="ListParagraph"/>
        <w:spacing w:after="0" w:line="240" w:lineRule="auto"/>
        <w:ind w:left="360"/>
        <w:contextualSpacing w:val="0"/>
        <w:rPr>
          <w:rFonts w:ascii="Californian FB" w:hAnsi="Californian FB"/>
          <w:u w:val="single"/>
        </w:rPr>
      </w:pPr>
    </w:p>
    <w:sectPr w:rsidR="002943E3" w:rsidRPr="00D8033F" w:rsidSect="00945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B4D"/>
    <w:multiLevelType w:val="hybridMultilevel"/>
    <w:tmpl w:val="7D000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630327"/>
    <w:multiLevelType w:val="hybridMultilevel"/>
    <w:tmpl w:val="593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4BA9"/>
    <w:multiLevelType w:val="hybridMultilevel"/>
    <w:tmpl w:val="BD3E8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0C377A"/>
    <w:multiLevelType w:val="hybridMultilevel"/>
    <w:tmpl w:val="23EC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1576E"/>
    <w:multiLevelType w:val="hybridMultilevel"/>
    <w:tmpl w:val="C0BA5BF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35C7B16"/>
    <w:multiLevelType w:val="hybridMultilevel"/>
    <w:tmpl w:val="96AE2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0B1013"/>
    <w:multiLevelType w:val="hybridMultilevel"/>
    <w:tmpl w:val="C1C2E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327"/>
    <w:rsid w:val="0004151F"/>
    <w:rsid w:val="00051E85"/>
    <w:rsid w:val="0013677B"/>
    <w:rsid w:val="0024203F"/>
    <w:rsid w:val="002943E3"/>
    <w:rsid w:val="004C32D6"/>
    <w:rsid w:val="004F05F1"/>
    <w:rsid w:val="00580941"/>
    <w:rsid w:val="00771748"/>
    <w:rsid w:val="007974CD"/>
    <w:rsid w:val="00945960"/>
    <w:rsid w:val="009C7B06"/>
    <w:rsid w:val="00AC0327"/>
    <w:rsid w:val="00D8033F"/>
    <w:rsid w:val="00DA0E95"/>
    <w:rsid w:val="00E7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C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295</Words>
  <Characters>1687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Cindy</dc:creator>
  <cp:keywords/>
  <dc:description/>
  <cp:lastModifiedBy>Beverly Ducey</cp:lastModifiedBy>
  <cp:revision>2</cp:revision>
  <dcterms:created xsi:type="dcterms:W3CDTF">2011-11-10T14:39:00Z</dcterms:created>
  <dcterms:modified xsi:type="dcterms:W3CDTF">2011-11-10T14:39:00Z</dcterms:modified>
</cp:coreProperties>
</file>